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BD" w:rsidRPr="002E36BD" w:rsidRDefault="002E36BD" w:rsidP="002E36BD">
      <w:pPr>
        <w:spacing w:after="0" w:line="240" w:lineRule="auto"/>
        <w:rPr>
          <w:rFonts w:ascii="Times New Roman" w:eastAsia="Times New Roman" w:hAnsi="Times New Roman" w:cs="Times New Roman"/>
          <w:sz w:val="24"/>
          <w:szCs w:val="24"/>
          <w:lang w:eastAsia="de-DE"/>
        </w:rPr>
      </w:pPr>
      <w:r w:rsidRPr="002E36BD">
        <w:rPr>
          <w:rFonts w:ascii="Times New Roman" w:eastAsia="Times New Roman" w:hAnsi="Times New Roman" w:cs="Times New Roman"/>
          <w:sz w:val="24"/>
          <w:szCs w:val="24"/>
          <w:lang w:eastAsia="de-DE"/>
        </w:rPr>
        <w:t>17.03.2014</w:t>
      </w:r>
      <w:r w:rsidRPr="002E36BD">
        <w:rPr>
          <w:rFonts w:ascii="Times New Roman" w:eastAsia="Times New Roman" w:hAnsi="Times New Roman" w:cs="Times New Roman"/>
          <w:sz w:val="24"/>
          <w:szCs w:val="24"/>
          <w:lang w:eastAsia="de-DE"/>
        </w:rPr>
        <w:br/>
      </w:r>
    </w:p>
    <w:p w:rsidR="002E36BD" w:rsidRPr="002E36BD" w:rsidRDefault="002E36BD" w:rsidP="002E36BD">
      <w:pPr>
        <w:spacing w:after="0" w:line="240" w:lineRule="auto"/>
        <w:rPr>
          <w:rFonts w:ascii="Times New Roman" w:eastAsia="Times New Roman" w:hAnsi="Times New Roman" w:cs="Times New Roman"/>
          <w:sz w:val="24"/>
          <w:szCs w:val="24"/>
          <w:lang w:eastAsia="de-DE"/>
        </w:rPr>
      </w:pPr>
      <w:hyperlink r:id="rId4" w:anchor="commentsSections" w:history="1">
        <w:r w:rsidRPr="002E36BD">
          <w:rPr>
            <w:rFonts w:ascii="Times New Roman" w:eastAsia="Times New Roman" w:hAnsi="Times New Roman" w:cs="Times New Roman"/>
            <w:color w:val="0000FF"/>
            <w:sz w:val="24"/>
            <w:szCs w:val="24"/>
            <w:u w:val="single"/>
            <w:lang w:eastAsia="de-DE"/>
          </w:rPr>
          <w:t>0</w:t>
        </w:r>
      </w:hyperlink>
      <w:r w:rsidRPr="002E36BD">
        <w:rPr>
          <w:rFonts w:ascii="Times New Roman" w:eastAsia="Times New Roman" w:hAnsi="Times New Roman" w:cs="Times New Roman"/>
          <w:sz w:val="24"/>
          <w:szCs w:val="24"/>
          <w:lang w:eastAsia="de-DE"/>
        </w:rPr>
        <w:t xml:space="preserve"> </w:t>
      </w:r>
    </w:p>
    <w:p w:rsidR="002E36BD" w:rsidRPr="002E36BD" w:rsidRDefault="002E36BD" w:rsidP="002E36B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E36BD">
        <w:rPr>
          <w:rFonts w:ascii="Times New Roman" w:eastAsia="Times New Roman" w:hAnsi="Times New Roman" w:cs="Times New Roman"/>
          <w:b/>
          <w:bCs/>
          <w:kern w:val="36"/>
          <w:sz w:val="48"/>
          <w:szCs w:val="48"/>
          <w:lang w:eastAsia="de-DE"/>
        </w:rPr>
        <w:t>Pflanzen und Festival im Zeichen der Partnerschaft</w:t>
      </w:r>
    </w:p>
    <w:p w:rsidR="002E36BD" w:rsidRPr="002E36BD" w:rsidRDefault="002E36BD" w:rsidP="002E36BD">
      <w:pPr>
        <w:spacing w:before="100" w:beforeAutospacing="1" w:after="100" w:afterAutospacing="1" w:line="240" w:lineRule="auto"/>
        <w:rPr>
          <w:rFonts w:ascii="Times New Roman" w:eastAsia="Times New Roman" w:hAnsi="Times New Roman" w:cs="Times New Roman"/>
          <w:sz w:val="24"/>
          <w:szCs w:val="24"/>
          <w:lang w:eastAsia="de-DE"/>
        </w:rPr>
      </w:pPr>
      <w:r w:rsidRPr="002E36BD">
        <w:rPr>
          <w:rFonts w:ascii="Times New Roman" w:eastAsia="Times New Roman" w:hAnsi="Times New Roman" w:cs="Times New Roman"/>
          <w:b/>
          <w:bCs/>
          <w:sz w:val="24"/>
          <w:szCs w:val="24"/>
          <w:lang w:eastAsia="de-DE"/>
        </w:rPr>
        <w:t>(Trier)</w:t>
      </w:r>
      <w:r w:rsidRPr="002E36BD">
        <w:rPr>
          <w:rFonts w:ascii="Times New Roman" w:eastAsia="Times New Roman" w:hAnsi="Times New Roman" w:cs="Times New Roman"/>
          <w:sz w:val="24"/>
          <w:szCs w:val="24"/>
          <w:lang w:eastAsia="de-DE"/>
        </w:rPr>
        <w:t xml:space="preserve"> Chinesische Gartenkultur an der Trierer Universität: Das könnte bald Realität werden. Die Stadt Trier und ihre chinesische Partnergemeinde Xiamen planen einen gemeinsamen Garten und ein großes Fest. </w:t>
      </w:r>
    </w:p>
    <w:p w:rsidR="002E36BD" w:rsidRPr="002E36BD" w:rsidRDefault="002E36BD" w:rsidP="002E36BD">
      <w:pPr>
        <w:spacing w:after="0" w:line="240" w:lineRule="auto"/>
        <w:rPr>
          <w:rFonts w:ascii="Times New Roman" w:eastAsia="Times New Roman" w:hAnsi="Times New Roman" w:cs="Times New Roman"/>
          <w:sz w:val="24"/>
          <w:szCs w:val="24"/>
          <w:lang w:eastAsia="de-DE"/>
        </w:rPr>
      </w:pPr>
      <w:r w:rsidRPr="002E36BD">
        <w:rPr>
          <w:rFonts w:ascii="Times New Roman" w:eastAsia="Times New Roman" w:hAnsi="Times New Roman" w:cs="Times New Roman"/>
          <w:sz w:val="24"/>
          <w:szCs w:val="24"/>
          <w:lang w:eastAsia="de-DE"/>
        </w:rPr>
        <w:t>Trier. Triers chinesische Partnerstadt Xiamen zeigt Interesse, bei der Gestaltung eines chinesischen Gartens im Bereich des Universitätsgeländes mitzuwirken. Das hat der Generaldirektor für Internationale Beziehungen von Xiamen, Hong Chengzong, mitgeteilt. Zudem wolle man im September beim fünften Partnerstädtefestival "Konstantin lädt ein", das Xiamen gewidmet ist (siehe Extra), dabei sein, so der Direktor weiter.</w:t>
      </w:r>
    </w:p>
    <w:p w:rsidR="002E36BD" w:rsidRPr="002E36BD" w:rsidRDefault="002E36BD" w:rsidP="002E36BD">
      <w:pPr>
        <w:spacing w:after="0" w:line="240" w:lineRule="auto"/>
        <w:jc w:val="center"/>
        <w:rPr>
          <w:rFonts w:ascii="Times New Roman" w:eastAsia="Times New Roman" w:hAnsi="Times New Roman" w:cs="Times New Roman"/>
          <w:sz w:val="24"/>
          <w:szCs w:val="24"/>
          <w:lang w:eastAsia="de-DE"/>
        </w:rPr>
      </w:pPr>
      <w:r w:rsidRPr="002E36BD">
        <w:rPr>
          <w:rFonts w:ascii="Times New Roman" w:eastAsia="Times New Roman" w:hAnsi="Times New Roman" w:cs="Times New Roman"/>
          <w:sz w:val="24"/>
          <w:szCs w:val="24"/>
          <w:lang w:eastAsia="de-DE"/>
        </w:rPr>
        <w:t>Anzeige</w:t>
      </w:r>
    </w:p>
    <w:p w:rsidR="002E36BD" w:rsidRPr="002E36BD" w:rsidRDefault="002E36BD" w:rsidP="002E36BD">
      <w:pPr>
        <w:spacing w:after="0" w:line="240" w:lineRule="auto"/>
        <w:rPr>
          <w:rFonts w:ascii="Times New Roman" w:eastAsia="Times New Roman" w:hAnsi="Times New Roman" w:cs="Times New Roman"/>
          <w:sz w:val="24"/>
          <w:szCs w:val="24"/>
          <w:lang w:eastAsia="de-DE"/>
        </w:rPr>
      </w:pPr>
      <w:r w:rsidRPr="002E36BD">
        <w:rPr>
          <w:rFonts w:ascii="Times New Roman" w:eastAsia="Times New Roman" w:hAnsi="Times New Roman" w:cs="Times New Roman"/>
          <w:sz w:val="24"/>
          <w:szCs w:val="24"/>
          <w:lang w:eastAsia="de-DE"/>
        </w:rPr>
        <w:t>Chengzong zieht eine gute Bilanz der bisherigen Städtepartnerschaft, die gemeinsam mit der Deutsch-Chinesischen Gesellschaft in Trier 2014 weiter ausgebaut werden könnte. Jensens Vorschlag an seinen Amtskollegen Liu Keqing, für Xiamen einen Garten im Umfeld der bestehenden Partnerschaftsgärten auf dem Petrisberg zu errichten, stößt auf Zustimmung. Jensen hatte vor dem Hintergrund der großen chinesischen Gartentradition, in Absprache mit der Universität und der Deutsch-Chinesischen Gesellschaft, vorgeschlagen, Xiamen mit einzubinden, um auch landes- und stadttypische Punkte chinesischer Gartengestaltung zu berücksichtigen. red</w:t>
      </w:r>
    </w:p>
    <w:p w:rsidR="002E36BD" w:rsidRPr="002E36BD" w:rsidRDefault="002E36BD" w:rsidP="002E36B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E36BD">
        <w:rPr>
          <w:rFonts w:ascii="Times New Roman" w:eastAsia="Times New Roman" w:hAnsi="Times New Roman" w:cs="Times New Roman"/>
          <w:b/>
          <w:bCs/>
          <w:sz w:val="20"/>
          <w:szCs w:val="20"/>
          <w:lang w:eastAsia="de-DE"/>
        </w:rPr>
        <w:t>Extra</w:t>
      </w:r>
    </w:p>
    <w:p w:rsidR="002E36BD" w:rsidRPr="002E36BD" w:rsidRDefault="002E36BD" w:rsidP="002E36BD">
      <w:pPr>
        <w:spacing w:after="0" w:line="240" w:lineRule="auto"/>
        <w:rPr>
          <w:rFonts w:ascii="Times New Roman" w:eastAsia="Times New Roman" w:hAnsi="Times New Roman" w:cs="Times New Roman"/>
          <w:sz w:val="24"/>
          <w:szCs w:val="24"/>
          <w:lang w:eastAsia="de-DE"/>
        </w:rPr>
      </w:pPr>
      <w:r w:rsidRPr="002E36BD">
        <w:rPr>
          <w:rFonts w:ascii="Times New Roman" w:eastAsia="Times New Roman" w:hAnsi="Times New Roman" w:cs="Times New Roman"/>
          <w:sz w:val="24"/>
          <w:szCs w:val="24"/>
          <w:lang w:eastAsia="de-DE"/>
        </w:rPr>
        <w:t xml:space="preserve">Beim Partnerstädtefestival </w:t>
      </w:r>
      <w:r w:rsidRPr="002E36BD">
        <w:rPr>
          <w:rFonts w:ascii="Times New Roman" w:eastAsia="Times New Roman" w:hAnsi="Times New Roman" w:cs="Times New Roman"/>
          <w:b/>
          <w:bCs/>
          <w:sz w:val="24"/>
          <w:szCs w:val="24"/>
          <w:lang w:eastAsia="de-DE"/>
        </w:rPr>
        <w:t>"Konstantin lädt ein"</w:t>
      </w:r>
      <w:r w:rsidRPr="002E36BD">
        <w:rPr>
          <w:rFonts w:ascii="Times New Roman" w:eastAsia="Times New Roman" w:hAnsi="Times New Roman" w:cs="Times New Roman"/>
          <w:sz w:val="24"/>
          <w:szCs w:val="24"/>
          <w:lang w:eastAsia="de-DE"/>
        </w:rPr>
        <w:t xml:space="preserve"> am 26. und 27. September wird Trier im Zeichen der Städtefreundschaft mit Xiamen sowie der Partnerschaft zwischen der chinesischen Provinz Fujian und Rheinland-Pfalz stehen. Geplant ist beim Partnerstädte festival ein Programm, das die Partnerschaft zwischen Xiamen und Trier hervorheben und den Trierern die einmalige Kultur ihrer chinesischen Partnerstadt näherbringen soll. red </w:t>
      </w:r>
    </w:p>
    <w:p w:rsidR="003F0EAC" w:rsidRDefault="003F0EAC">
      <w:bookmarkStart w:id="0" w:name="_GoBack"/>
      <w:bookmarkEnd w:id="0"/>
    </w:p>
    <w:sectPr w:rsidR="003F0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BD"/>
    <w:rsid w:val="002E36BD"/>
    <w:rsid w:val="003F0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DA917-AB3F-4BB6-9C2B-553270AB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67538">
      <w:bodyDiv w:val="1"/>
      <w:marLeft w:val="0"/>
      <w:marRight w:val="0"/>
      <w:marTop w:val="0"/>
      <w:marBottom w:val="0"/>
      <w:divBdr>
        <w:top w:val="none" w:sz="0" w:space="0" w:color="auto"/>
        <w:left w:val="none" w:sz="0" w:space="0" w:color="auto"/>
        <w:bottom w:val="none" w:sz="0" w:space="0" w:color="auto"/>
        <w:right w:val="none" w:sz="0" w:space="0" w:color="auto"/>
      </w:divBdr>
      <w:divsChild>
        <w:div w:id="1306668060">
          <w:marLeft w:val="0"/>
          <w:marRight w:val="0"/>
          <w:marTop w:val="0"/>
          <w:marBottom w:val="0"/>
          <w:divBdr>
            <w:top w:val="none" w:sz="0" w:space="0" w:color="auto"/>
            <w:left w:val="none" w:sz="0" w:space="0" w:color="auto"/>
            <w:bottom w:val="none" w:sz="0" w:space="0" w:color="auto"/>
            <w:right w:val="none" w:sz="0" w:space="0" w:color="auto"/>
          </w:divBdr>
        </w:div>
        <w:div w:id="873418912">
          <w:marLeft w:val="0"/>
          <w:marRight w:val="0"/>
          <w:marTop w:val="0"/>
          <w:marBottom w:val="0"/>
          <w:divBdr>
            <w:top w:val="none" w:sz="0" w:space="0" w:color="auto"/>
            <w:left w:val="none" w:sz="0" w:space="0" w:color="auto"/>
            <w:bottom w:val="none" w:sz="0" w:space="0" w:color="auto"/>
            <w:right w:val="none" w:sz="0" w:space="0" w:color="auto"/>
          </w:divBdr>
        </w:div>
        <w:div w:id="1585534867">
          <w:marLeft w:val="0"/>
          <w:marRight w:val="0"/>
          <w:marTop w:val="0"/>
          <w:marBottom w:val="0"/>
          <w:divBdr>
            <w:top w:val="none" w:sz="0" w:space="0" w:color="auto"/>
            <w:left w:val="none" w:sz="0" w:space="0" w:color="auto"/>
            <w:bottom w:val="none" w:sz="0" w:space="0" w:color="auto"/>
            <w:right w:val="none" w:sz="0" w:space="0" w:color="auto"/>
          </w:divBdr>
          <w:divsChild>
            <w:div w:id="858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freund.de/nachrichten/region/trier/Kurz-Pflanzen-und-Festival-im-Zeichen-der-Partnerschaft;art777,3822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2016-03-02T11:05:00Z</dcterms:created>
  <dcterms:modified xsi:type="dcterms:W3CDTF">2016-03-02T11:06:00Z</dcterms:modified>
</cp:coreProperties>
</file>